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AE1" w:rsidRPr="007B5E1C" w:rsidP="00BB341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599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B64AE1" w:rsidRPr="007B5E1C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64AE1" w:rsidRPr="007B5E1C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B64AE1" w:rsidRPr="007B5E1C" w:rsidP="00B64AE1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10 июня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Pr="007B5E1C" w:rsidR="00B66F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город Нефтеюганск</w:t>
      </w:r>
    </w:p>
    <w:p w:rsidR="00B64AE1" w:rsidRPr="007B5E1C" w:rsidP="00B64AE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7B5E1C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мкр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-н, дом 30), рассмотрев в открытом судебном заседании дело об административном правонарушении в отношении:</w:t>
      </w:r>
    </w:p>
    <w:p w:rsidR="00940474" w:rsidRPr="007B5E1C" w:rsidP="00940474">
      <w:pPr>
        <w:pStyle w:val="21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7B5E1C">
        <w:rPr>
          <w:sz w:val="24"/>
          <w:szCs w:val="24"/>
          <w:lang w:eastAsia="ar-SA"/>
        </w:rPr>
        <w:t>Скидан Р.В.</w:t>
      </w:r>
      <w:r w:rsidRPr="007B5E1C">
        <w:rPr>
          <w:sz w:val="24"/>
          <w:szCs w:val="24"/>
          <w:lang w:eastAsia="ar-SA"/>
        </w:rPr>
        <w:t xml:space="preserve">, </w:t>
      </w:r>
      <w:r w:rsidRPr="007B5E1C">
        <w:rPr>
          <w:sz w:val="24"/>
          <w:szCs w:val="24"/>
        </w:rPr>
        <w:t>***</w:t>
      </w:r>
      <w:r w:rsidRPr="007B5E1C">
        <w:rPr>
          <w:sz w:val="24"/>
          <w:szCs w:val="24"/>
        </w:rPr>
        <w:t xml:space="preserve"> </w:t>
      </w:r>
      <w:r w:rsidRPr="007B5E1C">
        <w:rPr>
          <w:sz w:val="24"/>
          <w:szCs w:val="24"/>
        </w:rPr>
        <w:t xml:space="preserve">года рождения, уроженца </w:t>
      </w:r>
      <w:r w:rsidRPr="007B5E1C">
        <w:rPr>
          <w:sz w:val="24"/>
          <w:szCs w:val="24"/>
        </w:rPr>
        <w:t>***</w:t>
      </w:r>
      <w:r w:rsidRPr="007B5E1C">
        <w:rPr>
          <w:sz w:val="24"/>
          <w:szCs w:val="24"/>
        </w:rPr>
        <w:t xml:space="preserve">, не работающего, регистрации не имеющего, проживающего по адресу: </w:t>
      </w:r>
      <w:r w:rsidRPr="007B5E1C">
        <w:rPr>
          <w:sz w:val="24"/>
          <w:szCs w:val="24"/>
        </w:rPr>
        <w:t>***</w:t>
      </w:r>
      <w:r w:rsidRPr="007B5E1C">
        <w:rPr>
          <w:sz w:val="24"/>
          <w:szCs w:val="24"/>
        </w:rPr>
        <w:t xml:space="preserve">, паспортные данные: </w:t>
      </w:r>
      <w:r w:rsidRPr="007B5E1C">
        <w:rPr>
          <w:sz w:val="24"/>
          <w:szCs w:val="24"/>
        </w:rPr>
        <w:t>***</w:t>
      </w:r>
      <w:r w:rsidRPr="007B5E1C">
        <w:rPr>
          <w:sz w:val="24"/>
          <w:szCs w:val="24"/>
        </w:rPr>
        <w:t>,</w:t>
      </w:r>
    </w:p>
    <w:p w:rsidR="00B64AE1" w:rsidRPr="007B5E1C" w:rsidP="00B64AE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64AE1" w:rsidRPr="007B5E1C" w:rsidP="00B64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B64AE1" w:rsidRPr="007B5E1C" w:rsidP="00B64AE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7B5E1C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hAnsi="Times New Roman" w:cs="Times New Roman"/>
          <w:sz w:val="24"/>
          <w:szCs w:val="24"/>
        </w:rPr>
        <w:t>10</w:t>
      </w:r>
      <w:r w:rsidRPr="007B5E1C" w:rsidR="00B64AE1">
        <w:rPr>
          <w:rFonts w:ascii="Times New Roman" w:hAnsi="Times New Roman" w:cs="Times New Roman"/>
          <w:sz w:val="24"/>
          <w:szCs w:val="24"/>
        </w:rPr>
        <w:t>.</w:t>
      </w:r>
      <w:r w:rsidRPr="007B5E1C">
        <w:rPr>
          <w:rFonts w:ascii="Times New Roman" w:hAnsi="Times New Roman" w:cs="Times New Roman"/>
          <w:sz w:val="24"/>
          <w:szCs w:val="24"/>
        </w:rPr>
        <w:t>06</w:t>
      </w:r>
      <w:r w:rsidRPr="007B5E1C" w:rsidR="00B64AE1">
        <w:rPr>
          <w:rFonts w:ascii="Times New Roman" w:hAnsi="Times New Roman" w:cs="Times New Roman"/>
          <w:sz w:val="24"/>
          <w:szCs w:val="24"/>
        </w:rPr>
        <w:t>.202</w:t>
      </w:r>
      <w:r w:rsidRPr="007B5E1C">
        <w:rPr>
          <w:rFonts w:ascii="Times New Roman" w:hAnsi="Times New Roman" w:cs="Times New Roman"/>
          <w:sz w:val="24"/>
          <w:szCs w:val="24"/>
        </w:rPr>
        <w:t>5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7B5E1C">
        <w:rPr>
          <w:rFonts w:ascii="Times New Roman" w:hAnsi="Times New Roman" w:cs="Times New Roman"/>
          <w:sz w:val="24"/>
          <w:szCs w:val="24"/>
        </w:rPr>
        <w:t>00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мин. по адресу: </w:t>
      </w:r>
      <w:r w:rsidRPr="007B5E1C">
        <w:rPr>
          <w:rFonts w:ascii="Times New Roman" w:hAnsi="Times New Roman" w:cs="Times New Roman"/>
          <w:sz w:val="24"/>
          <w:szCs w:val="24"/>
        </w:rPr>
        <w:t>***</w:t>
      </w:r>
      <w:r w:rsidRPr="007B5E1C" w:rsidR="00B66F26">
        <w:rPr>
          <w:rFonts w:ascii="Times New Roman" w:hAnsi="Times New Roman" w:cs="Times New Roman"/>
          <w:sz w:val="24"/>
          <w:szCs w:val="24"/>
        </w:rPr>
        <w:t>,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hAnsi="Times New Roman" w:cs="Times New Roman"/>
          <w:sz w:val="24"/>
          <w:szCs w:val="24"/>
        </w:rPr>
        <w:t>Скидан Р.В.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в срок, предусмотренный </w:t>
      </w:r>
      <w:hyperlink r:id="rId4" w:history="1">
        <w:r w:rsidRPr="007B5E1C" w:rsidR="00B64AE1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B5E1C" w:rsidR="00B64AE1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B5E1C">
        <w:rPr>
          <w:rFonts w:ascii="Times New Roman" w:hAnsi="Times New Roman" w:cs="Times New Roman"/>
          <w:sz w:val="24"/>
          <w:szCs w:val="24"/>
        </w:rPr>
        <w:t>510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руб.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назначенный постановлением по делу об административном правонарушении о наложении административного штрафа </w:t>
      </w:r>
      <w:r w:rsidRPr="007B5E1C">
        <w:rPr>
          <w:rFonts w:ascii="Times New Roman" w:hAnsi="Times New Roman" w:cs="Times New Roman"/>
          <w:sz w:val="24"/>
          <w:szCs w:val="24"/>
        </w:rPr>
        <w:t>***</w:t>
      </w:r>
      <w:r w:rsidRPr="007B5E1C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от 28.03.2025, вступившим в законную силу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08.04.2025, врученного ему 28.03.2025.</w:t>
      </w:r>
    </w:p>
    <w:p w:rsidR="00940474" w:rsidRPr="007B5E1C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7B5E1C">
        <w:rPr>
          <w:rFonts w:ascii="Times New Roman" w:hAnsi="Times New Roman" w:cs="Times New Roman"/>
          <w:sz w:val="24"/>
          <w:szCs w:val="24"/>
        </w:rPr>
        <w:t xml:space="preserve">Скидан Р.В.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административного правонарушения, ходатайств не заявлял, сообщил суду о том, что дохода не имеет, инвалидом 1 и 2 группы не является.</w:t>
      </w:r>
    </w:p>
    <w:p w:rsidR="00B64AE1" w:rsidRPr="007B5E1C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7B5E1C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7B5E1C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B5E1C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 правонарушения полностью доказана и подтверждается следующими доказательствами:</w:t>
      </w:r>
    </w:p>
    <w:p w:rsidR="00940474" w:rsidRPr="007B5E1C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7B5E1C">
        <w:rPr>
          <w:rFonts w:ascii="Times New Roman" w:hAnsi="Times New Roman" w:cs="Times New Roman"/>
          <w:sz w:val="24"/>
          <w:szCs w:val="24"/>
        </w:rPr>
        <w:t>***</w:t>
      </w:r>
      <w:r w:rsidRPr="007B5E1C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</w:t>
      </w:r>
      <w:r w:rsidRPr="007B5E1C">
        <w:rPr>
          <w:rFonts w:ascii="Times New Roman" w:hAnsi="Times New Roman" w:cs="Times New Roman"/>
          <w:sz w:val="24"/>
          <w:szCs w:val="24"/>
        </w:rPr>
        <w:t xml:space="preserve"> Скидан Р.В.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7B5E1C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Скидан Р.В.</w:t>
      </w:r>
      <w:r w:rsidRPr="007B5E1C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940474" w:rsidRPr="007B5E1C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7B5E1C" w:rsidR="00362056">
        <w:rPr>
          <w:rFonts w:ascii="Times New Roman" w:hAnsi="Times New Roman" w:cs="Times New Roman"/>
          <w:sz w:val="24"/>
          <w:szCs w:val="24"/>
          <w:lang w:eastAsia="ar-SA"/>
        </w:rPr>
        <w:t>ст.</w:t>
      </w:r>
      <w:r w:rsidRPr="007B5E1C" w:rsidR="00C77B9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УУП</w:t>
      </w:r>
      <w:r w:rsidRPr="007B5E1C" w:rsidR="00362056">
        <w:rPr>
          <w:rFonts w:ascii="Times New Roman" w:hAnsi="Times New Roman" w:cs="Times New Roman"/>
          <w:sz w:val="24"/>
          <w:szCs w:val="24"/>
          <w:lang w:eastAsia="ar-SA"/>
        </w:rPr>
        <w:t xml:space="preserve"> ОУУП и ПДН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ОМВД России по г. Нефтеюганску от </w:t>
      </w:r>
      <w:r w:rsidRPr="007B5E1C" w:rsidR="00362056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7B5E1C" w:rsidR="00362056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7B5E1C" w:rsidR="00362056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77B9E" w:rsidRPr="007B5E1C" w:rsidP="00C77B9E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Скидан Р.В. от 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362056" w:rsidRPr="007B5E1C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7B5E1C">
        <w:rPr>
          <w:rFonts w:ascii="Times New Roman" w:hAnsi="Times New Roman" w:cs="Times New Roman"/>
          <w:sz w:val="24"/>
          <w:szCs w:val="24"/>
        </w:rPr>
        <w:t>***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от 28.03.2025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Скидан Р.В.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был подвергнут административному наказанию, предусмотренному ч. 1 ст. 20.20 КоАП РФ в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виде административного штрафа в размере 510 рублей, постановление вступило в законную силу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>08.04.2025, вручено 28.03.2025;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362056" w:rsidRPr="007B5E1C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hAnsi="Times New Roman" w:cs="Times New Roman"/>
          <w:sz w:val="24"/>
          <w:szCs w:val="24"/>
        </w:rPr>
        <w:t xml:space="preserve">- сведениями об отсутствии оплаты штрафа по постановлению по делу об административном правонарушении </w:t>
      </w:r>
      <w:r w:rsidRPr="007B5E1C">
        <w:rPr>
          <w:rFonts w:ascii="Times New Roman" w:hAnsi="Times New Roman" w:cs="Times New Roman"/>
          <w:sz w:val="24"/>
          <w:szCs w:val="24"/>
        </w:rPr>
        <w:t>***</w:t>
      </w:r>
      <w:r w:rsidRPr="007B5E1C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hAnsi="Times New Roman" w:cs="Times New Roman"/>
          <w:sz w:val="24"/>
          <w:szCs w:val="24"/>
        </w:rPr>
        <w:t>от 28.03.2025;</w:t>
      </w:r>
    </w:p>
    <w:p w:rsidR="00362056" w:rsidRPr="007B5E1C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сведениями о привлечении Скидан Р.В, к административной ответственности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ым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B5E1C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B5E1C">
        <w:rPr>
          <w:rFonts w:ascii="Times New Roman" w:hAnsi="Times New Roman" w:cs="Times New Roman"/>
          <w:sz w:val="24"/>
          <w:szCs w:val="24"/>
        </w:rPr>
        <w:t xml:space="preserve"> неоднократно привлекался за совершение административных правонарушений, предусмотренных главой </w:t>
      </w:r>
      <w:r w:rsidRPr="007B5E1C" w:rsidR="00940474">
        <w:rPr>
          <w:rFonts w:ascii="Times New Roman" w:hAnsi="Times New Roman" w:cs="Times New Roman"/>
          <w:sz w:val="24"/>
          <w:szCs w:val="24"/>
        </w:rPr>
        <w:t>20</w:t>
      </w:r>
      <w:r w:rsidRPr="007B5E1C">
        <w:rPr>
          <w:rFonts w:ascii="Times New Roman" w:hAnsi="Times New Roman" w:cs="Times New Roman"/>
          <w:sz w:val="24"/>
          <w:szCs w:val="24"/>
        </w:rPr>
        <w:t xml:space="preserve"> КоАП РФ,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исполняет обязанности по уплате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административных штрафов.</w:t>
      </w:r>
    </w:p>
    <w:p w:rsidR="00B64AE1" w:rsidRPr="007B5E1C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64AE1" w:rsidRPr="007B5E1C" w:rsidP="00362056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учетом требований ст. 32.2 КоАП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РФ последним днем оплаты штрафа </w:t>
      </w:r>
      <w:r w:rsidRPr="007B5E1C" w:rsidR="00940474">
        <w:rPr>
          <w:rFonts w:ascii="Times New Roman" w:hAnsi="Times New Roman" w:cs="Times New Roman"/>
          <w:sz w:val="24"/>
          <w:szCs w:val="24"/>
        </w:rPr>
        <w:t>Скидан Р.В.</w:t>
      </w:r>
      <w:r w:rsidRPr="007B5E1C">
        <w:rPr>
          <w:rFonts w:ascii="Times New Roman" w:hAnsi="Times New Roman" w:cs="Times New Roman"/>
          <w:sz w:val="24"/>
          <w:szCs w:val="24"/>
        </w:rPr>
        <w:t xml:space="preserve">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Сведения об оплате штрафа отсутствуют. </w:t>
      </w:r>
    </w:p>
    <w:p w:rsidR="00B64AE1" w:rsidRPr="007B5E1C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 квалифицирует по ч. 1 ст. 20.25 Кодекса Российской Федерации об административных правонарушениях.</w:t>
      </w:r>
    </w:p>
    <w:p w:rsidR="00B64AE1" w:rsidRPr="007B5E1C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</w:p>
    <w:p w:rsidR="00B64AE1" w:rsidRPr="007B5E1C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</w:t>
      </w:r>
      <w:r w:rsidRPr="007B5E1C">
        <w:rPr>
          <w:rFonts w:ascii="Times New Roman" w:eastAsia="Calibri" w:hAnsi="Times New Roman" w:cs="Times New Roman"/>
          <w:sz w:val="24"/>
          <w:szCs w:val="24"/>
          <w:lang w:eastAsia="ru-RU"/>
        </w:rPr>
        <w:t>тивных правонарушениях, судья признает признание вины.</w:t>
      </w:r>
    </w:p>
    <w:p w:rsidR="00B64AE1" w:rsidRPr="007B5E1C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Обстоятельством, отягчающим административную ответственность, является в </w:t>
      </w:r>
      <w:r w:rsidRPr="007B5E1C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 со ст. 4.3 Кодекса Российской Федерации об административных правонарушениях, повторное совершение однородного админ</w:t>
      </w:r>
      <w:r w:rsidRPr="007B5E1C">
        <w:rPr>
          <w:rFonts w:ascii="Times New Roman" w:eastAsia="Calibri" w:hAnsi="Times New Roman" w:cs="Times New Roman"/>
          <w:sz w:val="24"/>
          <w:szCs w:val="24"/>
          <w:lang w:eastAsia="ru-RU"/>
        </w:rPr>
        <w:t>истративного правонарушения.</w:t>
      </w:r>
    </w:p>
    <w:p w:rsidR="00B64AE1" w:rsidRPr="007B5E1C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eastAsia="Arial Unicode MS" w:hAnsi="Times New Roman" w:cs="Times New Roman"/>
          <w:spacing w:val="-5"/>
          <w:sz w:val="24"/>
          <w:szCs w:val="24"/>
          <w:lang w:bidi="ru-RU"/>
        </w:rPr>
        <w:t xml:space="preserve">Учитывая положения ст. 3.1, ч. 2 ст. 4.1 Кодекса Российской Федерации об 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Скидан Р.В.</w:t>
      </w:r>
      <w:r w:rsidRPr="007B5E1C">
        <w:rPr>
          <w:rFonts w:ascii="Times New Roman" w:eastAsia="Arial Unicode MS" w:hAnsi="Times New Roman" w:cs="Times New Roman"/>
          <w:spacing w:val="-5"/>
          <w:sz w:val="24"/>
          <w:szCs w:val="24"/>
          <w:lang w:bidi="ru-RU"/>
        </w:rPr>
        <w:t xml:space="preserve"> наказания в виде обязательных работ, которое будет его дисциплинировать и предупредит совершение им новых административных правонарушений.</w:t>
      </w:r>
    </w:p>
    <w:p w:rsidR="00B64AE1" w:rsidRPr="007B5E1C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7B5E1C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Скидан Р.В. </w:t>
      </w:r>
      <w:r w:rsidRPr="007B5E1C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категории лиц, в отношении которых в соответствии с ч. 2 ст. 3.9 КоАП РФ</w:t>
      </w:r>
      <w:r w:rsidRPr="007B5E1C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обязательные работы применяться не могут, в судебном заседании не установлено.</w:t>
      </w:r>
    </w:p>
    <w:p w:rsidR="00B64AE1" w:rsidRPr="007B5E1C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7B5E1C">
        <w:rPr>
          <w:rFonts w:ascii="Times New Roman" w:hAnsi="Times New Roman" w:cs="Times New Roman"/>
          <w:sz w:val="24"/>
          <w:szCs w:val="24"/>
        </w:rPr>
        <w:t>ст.ст</w:t>
      </w:r>
      <w:r w:rsidRPr="007B5E1C">
        <w:rPr>
          <w:rFonts w:ascii="Times New Roman" w:hAnsi="Times New Roman" w:cs="Times New Roman"/>
          <w:sz w:val="24"/>
          <w:szCs w:val="24"/>
        </w:rPr>
        <w:t>. 23.1, 29.9, 29.10, 32.13 Кодекса Российской Федерации об административных правонарушениях, мировой судья,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</w:p>
    <w:p w:rsidR="00B64AE1" w:rsidRPr="007B5E1C" w:rsidP="00B64AE1">
      <w:pPr>
        <w:suppressAutoHyphens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ПОСТАНОВИЛ:</w:t>
      </w:r>
    </w:p>
    <w:p w:rsidR="00B64AE1" w:rsidRPr="007B5E1C" w:rsidP="00B64AE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7B5E1C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hAnsi="Times New Roman" w:cs="Times New Roman"/>
          <w:sz w:val="24"/>
          <w:szCs w:val="24"/>
        </w:rPr>
        <w:t>Скидан Р.В.</w:t>
      </w:r>
      <w:r w:rsidRPr="007B5E1C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7B5E1C" w:rsidR="00B64A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</w:t>
      </w:r>
      <w:r w:rsidRPr="007B5E1C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обязательных работ на срок 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B5E1C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7B5E1C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940474" w:rsidRPr="007B5E1C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hAnsi="Times New Roman" w:cs="Times New Roman"/>
          <w:sz w:val="24"/>
          <w:szCs w:val="24"/>
        </w:rPr>
        <w:t>Исполнение постановления в виде обязательных работ поручить отделу судебных приставов-исполнителей по г. Нефтеюганску и Нефтеюганскому району УФССП по ХМАО - Югре.</w:t>
      </w:r>
    </w:p>
    <w:p w:rsidR="00B64AE1" w:rsidRPr="007B5E1C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может быть обжалова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но в Нефтеюганский районный суд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десяти </w:t>
      </w:r>
      <w:r w:rsidRPr="007B5E1C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постановления, 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через мирового судью</w:t>
      </w: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этот же срок постановление может быть опротестовано прокурором.</w:t>
      </w:r>
    </w:p>
    <w:p w:rsidR="00B64AE1" w:rsidRPr="007B5E1C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7B5E1C" w:rsidP="007B5E1C">
      <w:pPr>
        <w:pStyle w:val="NoSpacing"/>
        <w:ind w:firstLine="567"/>
        <w:rPr>
          <w:rFonts w:ascii="Times New Roman" w:hAnsi="Times New Roman" w:cs="Times New Roman"/>
          <w:sz w:val="24"/>
          <w:szCs w:val="24"/>
          <w:lang w:eastAsia="ar-SA"/>
        </w:rPr>
      </w:pP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    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</w:t>
      </w:r>
      <w:r w:rsidRPr="007B5E1C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Т.П. Постовалова</w:t>
      </w:r>
    </w:p>
    <w:p w:rsidR="00650525" w:rsidRPr="007B5E1C" w:rsidP="00B66F26">
      <w:pPr>
        <w:suppressAutoHyphens/>
        <w:spacing w:after="0" w:line="240" w:lineRule="auto"/>
        <w:ind w:left="-284" w:right="-31"/>
        <w:jc w:val="both"/>
        <w:rPr>
          <w:rFonts w:ascii="Times New Roman" w:hAnsi="Times New Roman" w:cs="Times New Roman"/>
          <w:sz w:val="24"/>
          <w:szCs w:val="24"/>
        </w:rPr>
      </w:pPr>
      <w:r w:rsidRPr="007B5E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sectPr w:rsidSect="00BB341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84"/>
    <w:rsid w:val="00142A83"/>
    <w:rsid w:val="001B170D"/>
    <w:rsid w:val="00362056"/>
    <w:rsid w:val="00591684"/>
    <w:rsid w:val="005D557E"/>
    <w:rsid w:val="00650525"/>
    <w:rsid w:val="006A34A0"/>
    <w:rsid w:val="007B5E1C"/>
    <w:rsid w:val="007C2F9E"/>
    <w:rsid w:val="008875F7"/>
    <w:rsid w:val="008A46EA"/>
    <w:rsid w:val="00940474"/>
    <w:rsid w:val="00B64AE1"/>
    <w:rsid w:val="00B66F26"/>
    <w:rsid w:val="00BB3416"/>
    <w:rsid w:val="00C77B9E"/>
    <w:rsid w:val="00E24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C728CB-5750-4BE4-9971-2DB1A9C2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AE1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B64A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64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4AE1"/>
    <w:rPr>
      <w:rFonts w:ascii="Segoe UI" w:hAnsi="Segoe UI" w:cs="Segoe UI"/>
      <w:sz w:val="18"/>
      <w:szCs w:val="18"/>
    </w:rPr>
  </w:style>
  <w:style w:type="character" w:customStyle="1" w:styleId="20">
    <w:name w:val="Основной текст (2)_"/>
    <w:basedOn w:val="DefaultParagraphFont"/>
    <w:link w:val="21"/>
    <w:rsid w:val="0094047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940474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B3416"/>
  </w:style>
  <w:style w:type="paragraph" w:styleId="Footer">
    <w:name w:val="footer"/>
    <w:basedOn w:val="Normal"/>
    <w:link w:val="a1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B3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